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：合格证持有人的成绩证明（式样）</w:t>
      </w:r>
    </w:p>
    <w:p>
      <w:pPr>
        <w:pStyle w:val="4"/>
        <w:rPr>
          <w:rFonts w:ascii="黑体" w:hAnsi="黑体" w:cs="黑体"/>
          <w:sz w:val="32"/>
          <w:szCs w:val="32"/>
        </w:rPr>
      </w:pPr>
      <w:r>
        <w:rPr>
          <w:rFonts w:ascii="黑体" w:hAnsi="黑体" w:cs="黑体"/>
          <w:sz w:val="32"/>
          <w:szCs w:val="32"/>
        </w:rPr>
        <w:t>全科合格（专业阶段合格）成绩证明</w:t>
      </w:r>
    </w:p>
    <w:p>
      <w:pPr>
        <w:pStyle w:val="4"/>
        <w:rPr>
          <w:rFonts w:hAnsi="Times New Roman"/>
          <w:sz w:val="28"/>
          <w:szCs w:val="28"/>
        </w:rPr>
      </w:pPr>
      <w:r>
        <w:rPr>
          <w:rFonts w:hint="eastAsia" w:hAnsi="黑体"/>
          <w:sz w:val="28"/>
          <w:szCs w:val="28"/>
        </w:rPr>
        <w:t>×××（姓名），身份证件号：×××××××××××，于</w:t>
      </w:r>
      <w:r>
        <w:rPr>
          <w:rFonts w:hAnsi="黑体"/>
          <w:sz w:val="28"/>
          <w:szCs w:val="28"/>
        </w:rPr>
        <w:t>20</w:t>
      </w:r>
      <w:r>
        <w:rPr>
          <w:rFonts w:hint="eastAsia" w:hAnsi="黑体"/>
          <w:sz w:val="28"/>
          <w:szCs w:val="28"/>
        </w:rPr>
        <w:t>××年取得注册会计师全国统一考试全科合格证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int="eastAsia" w:hAnsi="Times New Roman"/>
          <w:sz w:val="28"/>
          <w:szCs w:val="28"/>
        </w:rPr>
        <w:t>专业阶段合格证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eastAsia" w:hAnsi="Times New Roman"/>
          <w:sz w:val="28"/>
          <w:szCs w:val="28"/>
        </w:rPr>
        <w:t>，证书号为×××××××。</w:t>
      </w:r>
    </w:p>
    <w:p>
      <w:pPr>
        <w:pStyle w:val="4"/>
        <w:rPr>
          <w:rFonts w:hAnsi="Times New Roman"/>
          <w:sz w:val="28"/>
          <w:szCs w:val="28"/>
        </w:rPr>
      </w:pPr>
      <w:r>
        <w:rPr>
          <w:rFonts w:hint="eastAsia" w:hAnsi="Times New Roman"/>
          <w:sz w:val="28"/>
          <w:szCs w:val="28"/>
        </w:rPr>
        <w:t>特此证明。</w:t>
      </w:r>
    </w:p>
    <w:p>
      <w:pPr>
        <w:jc w:val="left"/>
        <w:rPr>
          <w:rFonts w:hint="eastAsia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20</w:t>
      </w:r>
      <w:r>
        <w:rPr>
          <w:rFonts w:hint="eastAsia" w:hAnsi="Times New Roman"/>
          <w:sz w:val="28"/>
          <w:szCs w:val="28"/>
        </w:rPr>
        <w:t>××年×月×日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A15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2016-12-02T03:49:17Z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